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4096B49" w14:textId="35009EA2" w:rsidR="007F7CFD" w:rsidRDefault="00925195" w:rsidP="007970D6">
      <w:pPr>
        <w:rPr>
          <w:b/>
          <w:color w:val="0070C0"/>
          <w:sz w:val="40"/>
          <w:szCs w:val="40"/>
        </w:rPr>
      </w:pPr>
      <w:r>
        <w:rPr>
          <w:b/>
          <w:noProof/>
          <w:color w:val="0070C0"/>
          <w:sz w:val="40"/>
          <w:szCs w:val="40"/>
          <w:lang w:val="en-IE" w:eastAsia="en-IE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86F482E" wp14:editId="7FB90F49">
                <wp:simplePos x="0" y="0"/>
                <wp:positionH relativeFrom="column">
                  <wp:posOffset>15240</wp:posOffset>
                </wp:positionH>
                <wp:positionV relativeFrom="paragraph">
                  <wp:posOffset>99060</wp:posOffset>
                </wp:positionV>
                <wp:extent cx="4057650" cy="1223645"/>
                <wp:effectExtent l="0" t="0" r="0" b="0"/>
                <wp:wrapNone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7650" cy="1223645"/>
                          <a:chOff x="1457" y="1453"/>
                          <a:chExt cx="6390" cy="1927"/>
                        </a:xfrm>
                      </wpg:grpSpPr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7" y="1453"/>
                            <a:ext cx="6390" cy="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F929F" w14:textId="3455EF7A" w:rsidR="007F7CFD" w:rsidRPr="00925195" w:rsidRDefault="002F6A3C">
                              <w:pPr>
                                <w:rPr>
                                  <w:color w:val="0070C0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color w:val="0070C0"/>
                                  <w:sz w:val="96"/>
                                  <w:szCs w:val="96"/>
                                </w:rPr>
                                <w:t>Cork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57" y="2249"/>
                            <a:ext cx="5784" cy="1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53C2F" w14:textId="66E574AE" w:rsidR="007F7CFD" w:rsidRPr="0067354A" w:rsidRDefault="0067354A">
                              <w:pPr>
                                <w:rPr>
                                  <w:b/>
                                  <w:color w:val="0070C0"/>
                                  <w:sz w:val="96"/>
                                  <w:szCs w:val="96"/>
                                </w:rPr>
                              </w:pPr>
                              <w:r w:rsidRPr="0067354A">
                                <w:rPr>
                                  <w:b/>
                                  <w:color w:val="0070C0"/>
                                  <w:sz w:val="96"/>
                                  <w:szCs w:val="96"/>
                                </w:rPr>
                                <w:t>Retina</w:t>
                              </w:r>
                              <w:r>
                                <w:rPr>
                                  <w:b/>
                                  <w:color w:val="0070C0"/>
                                  <w:sz w:val="96"/>
                                  <w:szCs w:val="96"/>
                                </w:rPr>
                                <w:t xml:space="preserve"> Forum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.2pt;margin-top:7.8pt;width:319.5pt;height:96.35pt;z-index:-251648000" coordorigin="1457,1453" coordsize="6390,1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457;top:1453;width:6390;height:1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022F929F" w14:textId="3455EF7A" w:rsidR="007F7CFD" w:rsidRPr="00925195" w:rsidRDefault="002F6A3C">
                        <w:pPr>
                          <w:rPr>
                            <w:color w:val="0070C0"/>
                            <w:sz w:val="96"/>
                            <w:szCs w:val="96"/>
                          </w:rPr>
                        </w:pPr>
                        <w:r>
                          <w:rPr>
                            <w:color w:val="0070C0"/>
                            <w:sz w:val="96"/>
                            <w:szCs w:val="96"/>
                          </w:rPr>
                          <w:t>Cork</w:t>
                        </w:r>
                      </w:p>
                    </w:txbxContent>
                  </v:textbox>
                </v:shape>
                <v:shape id="Text Box 3" o:spid="_x0000_s1028" type="#_x0000_t202" style="position:absolute;left:1457;top:2249;width:5784;height:1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14:paraId="25553C2F" w14:textId="66E574AE" w:rsidR="007F7CFD" w:rsidRPr="0067354A" w:rsidRDefault="0067354A">
                        <w:pPr>
                          <w:rPr>
                            <w:b/>
                            <w:color w:val="0070C0"/>
                            <w:sz w:val="96"/>
                            <w:szCs w:val="96"/>
                          </w:rPr>
                        </w:pPr>
                        <w:r w:rsidRPr="0067354A">
                          <w:rPr>
                            <w:b/>
                            <w:color w:val="0070C0"/>
                            <w:sz w:val="96"/>
                            <w:szCs w:val="96"/>
                          </w:rPr>
                          <w:t>Retina</w:t>
                        </w:r>
                        <w:r>
                          <w:rPr>
                            <w:b/>
                            <w:color w:val="0070C0"/>
                            <w:sz w:val="96"/>
                            <w:szCs w:val="96"/>
                          </w:rPr>
                          <w:t xml:space="preserve"> Forum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4B4B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30CBA8" wp14:editId="73D2826B">
                <wp:simplePos x="0" y="0"/>
                <wp:positionH relativeFrom="column">
                  <wp:posOffset>28575</wp:posOffset>
                </wp:positionH>
                <wp:positionV relativeFrom="paragraph">
                  <wp:posOffset>-514350</wp:posOffset>
                </wp:positionV>
                <wp:extent cx="2609850" cy="868045"/>
                <wp:effectExtent l="0" t="0" r="0" b="825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49879" w14:textId="465D17D9" w:rsidR="00CA4B4B" w:rsidRPr="00CA4B4B" w:rsidRDefault="001B71F4" w:rsidP="00CA4B4B">
                            <w:pPr>
                              <w:spacing w:after="0"/>
                              <w:rPr>
                                <w:b/>
                                <w:color w:val="0070C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2"/>
                                <w:szCs w:val="40"/>
                              </w:rPr>
                              <w:t>S</w:t>
                            </w:r>
                            <w:r w:rsidR="00CA4B4B" w:rsidRPr="00CA4B4B">
                              <w:rPr>
                                <w:b/>
                                <w:color w:val="0070C0"/>
                                <w:sz w:val="32"/>
                                <w:szCs w:val="40"/>
                              </w:rPr>
                              <w:t>ponsored by</w:t>
                            </w:r>
                          </w:p>
                          <w:p w14:paraId="7ABE7B44" w14:textId="7C68CB5A" w:rsidR="007F7CFD" w:rsidRPr="00CA4B4B" w:rsidRDefault="00CA4B4B" w:rsidP="00CA4B4B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 w:rsidRPr="00CA4B4B">
                              <w:rPr>
                                <w:rFonts w:ascii="Verdana" w:hAnsi="Verdana"/>
                                <w:vanish/>
                                <w:color w:val="000000"/>
                                <w:szCs w:val="18"/>
                                <w:lang w:val="en"/>
                              </w:rPr>
                              <w:t>Meeting sponosred byMeeting sponosred by</w:t>
                            </w:r>
                            <w:r w:rsidR="007F7CFD" w:rsidRPr="00CA4B4B">
                              <w:rPr>
                                <w:b/>
                                <w:color w:val="0070C0"/>
                                <w:sz w:val="48"/>
                                <w:szCs w:val="40"/>
                              </w:rPr>
                              <w:t>Allergan</w:t>
                            </w:r>
                            <w:r w:rsidR="001B71F4">
                              <w:rPr>
                                <w:b/>
                                <w:color w:val="0070C0"/>
                                <w:sz w:val="48"/>
                                <w:szCs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30CBA8" id="Text Box 9" o:spid="_x0000_s1030" type="#_x0000_t202" style="position:absolute;margin-left:2.25pt;margin-top:-40.5pt;width:205.5pt;height:6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drr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" filled="f" stroked="f">
                <v:textbox>
                  <w:txbxContent>
                    <w:p w14:paraId="34F49879" w14:textId="465D17D9" w:rsidR="00CA4B4B" w:rsidRPr="00CA4B4B" w:rsidRDefault="001B71F4" w:rsidP="00CA4B4B">
                      <w:pPr>
                        <w:spacing w:after="0"/>
                        <w:rPr>
                          <w:b/>
                          <w:color w:val="0070C0"/>
                          <w:sz w:val="32"/>
                          <w:szCs w:val="40"/>
                        </w:rPr>
                      </w:pPr>
                      <w:r>
                        <w:rPr>
                          <w:b/>
                          <w:color w:val="0070C0"/>
                          <w:sz w:val="32"/>
                          <w:szCs w:val="40"/>
                        </w:rPr>
                        <w:t>S</w:t>
                      </w:r>
                      <w:r w:rsidR="00CA4B4B" w:rsidRPr="00CA4B4B">
                        <w:rPr>
                          <w:b/>
                          <w:color w:val="0070C0"/>
                          <w:sz w:val="32"/>
                          <w:szCs w:val="40"/>
                        </w:rPr>
                        <w:t>ponsored by</w:t>
                      </w:r>
                    </w:p>
                    <w:p w14:paraId="7ABE7B44" w14:textId="7C68CB5A" w:rsidR="007F7CFD" w:rsidRPr="00CA4B4B" w:rsidRDefault="00CA4B4B" w:rsidP="00CA4B4B">
                      <w:pPr>
                        <w:spacing w:after="0"/>
                        <w:rPr>
                          <w:sz w:val="28"/>
                        </w:rPr>
                      </w:pPr>
                      <w:r w:rsidRPr="00CA4B4B">
                        <w:rPr>
                          <w:rFonts w:ascii="Verdana" w:hAnsi="Verdana"/>
                          <w:vanish/>
                          <w:color w:val="000000"/>
                          <w:szCs w:val="18"/>
                          <w:lang w:val="en"/>
                        </w:rPr>
                        <w:t>Meeting sponosred byMeeting sponosred by</w:t>
                      </w:r>
                      <w:r w:rsidR="007F7CFD" w:rsidRPr="00CA4B4B">
                        <w:rPr>
                          <w:b/>
                          <w:color w:val="0070C0"/>
                          <w:sz w:val="48"/>
                          <w:szCs w:val="40"/>
                        </w:rPr>
                        <w:t>Allergan</w:t>
                      </w:r>
                      <w:r w:rsidR="001B71F4">
                        <w:rPr>
                          <w:b/>
                          <w:color w:val="0070C0"/>
                          <w:sz w:val="48"/>
                          <w:szCs w:val="4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C52AC" w:rsidRPr="007F7CFD">
        <w:rPr>
          <w:b/>
          <w:color w:val="0070C0"/>
          <w:sz w:val="40"/>
          <w:szCs w:val="40"/>
        </w:rPr>
        <w:t xml:space="preserve"> </w:t>
      </w:r>
    </w:p>
    <w:p w14:paraId="5865B5A5" w14:textId="77777777" w:rsidR="007C52AC" w:rsidRDefault="007C52AC" w:rsidP="007970D6"/>
    <w:p w14:paraId="50F66AE2" w14:textId="6B73BDDB" w:rsidR="007C52AC" w:rsidRDefault="00A761AD" w:rsidP="007F7CFD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B018F52" wp14:editId="1439824D">
                <wp:simplePos x="0" y="0"/>
                <wp:positionH relativeFrom="margin">
                  <wp:posOffset>-106680</wp:posOffset>
                </wp:positionH>
                <wp:positionV relativeFrom="paragraph">
                  <wp:posOffset>1228725</wp:posOffset>
                </wp:positionV>
                <wp:extent cx="5774690" cy="665226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690" cy="665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D9F92" w14:textId="77777777" w:rsidR="00A761AD" w:rsidRDefault="00A761AD" w:rsidP="0067354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67354A">
                              <w:rPr>
                                <w:rFonts w:cstheme="minorHAnsi"/>
                                <w:b/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  <w:t>Ophthalmic therapeutic focus</w:t>
                            </w:r>
                            <w:r w:rsidRPr="0067354A">
                              <w:rPr>
                                <w:rFonts w:cstheme="minorHAnsi"/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: Diabetic macular oedema / Retina vein occlusions   </w:t>
                            </w:r>
                            <w:r w:rsidRPr="0067354A">
                              <w:rPr>
                                <w:rFonts w:cstheme="minorHAnsi"/>
                                <w:b/>
                                <w:color w:val="0070C0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184C665E" w14:textId="0A348B6D" w:rsidR="0067354A" w:rsidRPr="0067354A" w:rsidRDefault="0067354A" w:rsidP="0067354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A761AD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6.</w:t>
                            </w:r>
                            <w:r w:rsidR="00783F51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15</w:t>
                            </w:r>
                            <w:r w:rsidRPr="00A761AD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pm</w:t>
                            </w:r>
                            <w:r w:rsidRPr="0067354A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Registration &amp; </w:t>
                            </w:r>
                            <w:r w:rsidR="00783F51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tea/ coffee</w:t>
                            </w:r>
                            <w:r w:rsidRPr="0067354A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7354A">
                              <w:rPr>
                                <w:rFonts w:cstheme="minorHAnsi"/>
                                <w:b/>
                                <w:color w:val="0070C0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5B31CA9B" w14:textId="02259D14" w:rsidR="0067354A" w:rsidRPr="0067354A" w:rsidRDefault="00783F51" w:rsidP="0067354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6.40</w:t>
                            </w:r>
                            <w:r w:rsidR="0067354A" w:rsidRPr="00A761AD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pm</w:t>
                            </w:r>
                            <w:r w:rsidR="0067354A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: “</w:t>
                            </w:r>
                            <w:r w:rsidR="0067354A" w:rsidRPr="0067354A">
                              <w:rPr>
                                <w:rFonts w:cstheme="minorHAnsi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The role of intra-</w:t>
                            </w:r>
                            <w:proofErr w:type="spellStart"/>
                            <w:r w:rsidR="0067354A" w:rsidRPr="0067354A">
                              <w:rPr>
                                <w:rFonts w:cstheme="minorHAnsi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vitreal</w:t>
                            </w:r>
                            <w:proofErr w:type="spellEnd"/>
                            <w:r w:rsidR="0067354A" w:rsidRPr="0067354A">
                              <w:rPr>
                                <w:rFonts w:cstheme="minorHAnsi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 corticosteroids in the management of diabetic macular oedema”</w:t>
                            </w:r>
                          </w:p>
                          <w:p w14:paraId="1DBE4D80" w14:textId="385E90BB" w:rsidR="00A761AD" w:rsidRPr="0067354A" w:rsidRDefault="0067354A" w:rsidP="0067354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7354A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Mr Hemal Mehta, Consultant Ophthalmic Surgeon</w:t>
                            </w:r>
                            <w:r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,</w:t>
                            </w:r>
                            <w:r w:rsidRPr="0067354A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Royal Free Hospital, London </w:t>
                            </w:r>
                          </w:p>
                          <w:p w14:paraId="00A37B33" w14:textId="5A16A393" w:rsidR="0067354A" w:rsidRDefault="0067354A" w:rsidP="0067354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761AD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7.</w:t>
                            </w:r>
                            <w:r w:rsidR="00783F51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A761AD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0pm</w:t>
                            </w:r>
                            <w:r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: “</w:t>
                            </w:r>
                            <w:r w:rsidRPr="00A761AD">
                              <w:rPr>
                                <w:rFonts w:cstheme="minorHAnsi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Realistic medicine and recent deve</w:t>
                            </w:r>
                            <w:r w:rsidR="00A761AD" w:rsidRPr="00A761AD">
                              <w:rPr>
                                <w:rFonts w:cstheme="minorHAnsi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lopments in the treatment of diabetic macular oedema</w:t>
                            </w:r>
                            <w:r w:rsidR="00A761AD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28AFDBF4" w14:textId="7A0855C2" w:rsidR="00A761AD" w:rsidRPr="0067354A" w:rsidRDefault="002F6C68" w:rsidP="0067354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Ms Susanna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Boytha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67354A" w:rsidRPr="0067354A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Consultant Ophthalmic Surgeon</w:t>
                            </w:r>
                            <w:r w:rsidR="00A761AD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67354A" w:rsidRPr="0067354A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Clinical Lead, Dumfries and Galloway, Scotland.</w:t>
                            </w:r>
                            <w:proofErr w:type="gramEnd"/>
                          </w:p>
                          <w:p w14:paraId="1833963F" w14:textId="34A3846B" w:rsidR="00A761AD" w:rsidRDefault="00A761AD" w:rsidP="0067354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761AD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8.</w:t>
                            </w:r>
                            <w:r w:rsidR="00783F51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r w:rsidRPr="00A761AD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0pm</w:t>
                            </w:r>
                            <w:r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: “</w:t>
                            </w:r>
                            <w:r w:rsidRPr="00A761AD">
                              <w:rPr>
                                <w:rFonts w:cstheme="minorHAnsi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Our experience with </w:t>
                            </w:r>
                            <w:proofErr w:type="spellStart"/>
                            <w:r w:rsidRPr="00A761AD">
                              <w:rPr>
                                <w:rFonts w:cstheme="minorHAnsi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Ozurdex</w:t>
                            </w:r>
                            <w:proofErr w:type="spellEnd"/>
                            <w:r w:rsidRPr="00A761AD">
                              <w:rPr>
                                <w:rFonts w:cstheme="minorHAnsi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 (dexamethasone intra-</w:t>
                            </w:r>
                            <w:proofErr w:type="spellStart"/>
                            <w:r w:rsidRPr="00A761AD">
                              <w:rPr>
                                <w:rFonts w:cstheme="minorHAnsi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vitreal</w:t>
                            </w:r>
                            <w:proofErr w:type="spellEnd"/>
                            <w:r w:rsidRPr="00A761AD">
                              <w:rPr>
                                <w:rFonts w:cstheme="minorHAnsi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 implant 0.7mg) in clinical practice</w:t>
                            </w:r>
                            <w:r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653BA437" w14:textId="2CCEDBA1" w:rsidR="0067354A" w:rsidRPr="0067354A" w:rsidRDefault="0067354A" w:rsidP="0067354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7354A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Mr John Doris, Consultant Ophthalmic Surgeon</w:t>
                            </w:r>
                            <w:r w:rsidR="00A761AD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67354A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University Hospital Waterford.</w:t>
                            </w:r>
                          </w:p>
                          <w:p w14:paraId="001BD238" w14:textId="7322F564" w:rsidR="00783F51" w:rsidRDefault="00783F51" w:rsidP="0067354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83F51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8.45pm</w:t>
                            </w:r>
                            <w:r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:</w:t>
                            </w:r>
                            <w:r w:rsidRPr="00783F51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Dinner (please advise of special dietary requirements).</w:t>
                            </w:r>
                          </w:p>
                          <w:p w14:paraId="0A45787E" w14:textId="05FC3701" w:rsidR="00783F51" w:rsidRDefault="009F76B6" w:rsidP="0067354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F76B6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Meeting Chair</w:t>
                            </w:r>
                            <w:r w:rsidRPr="009F76B6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: Mr </w:t>
                            </w:r>
                            <w:r w:rsidR="00783F51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Eamonn O’Connell</w:t>
                            </w:r>
                            <w:r w:rsidRPr="009F76B6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, Consultant Ophthalmic Surgeon, </w:t>
                            </w:r>
                            <w:r w:rsidR="00783F51"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Cork University Hospital/ South Infirmary Victoria University Hospital.</w:t>
                            </w:r>
                            <w:proofErr w:type="gramEnd"/>
                          </w:p>
                          <w:p w14:paraId="0EF00C2B" w14:textId="262C210A" w:rsidR="002F6C68" w:rsidRPr="002F6C68" w:rsidRDefault="002F6C68" w:rsidP="0067354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_______________________________________________________________</w:t>
                            </w:r>
                          </w:p>
                          <w:p w14:paraId="01BC4B22" w14:textId="376ABE9A" w:rsidR="0067354A" w:rsidRPr="0067354A" w:rsidRDefault="0067354A" w:rsidP="0067354A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F6C68">
                              <w:rPr>
                                <w:rFonts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Irish College of Ophthalmologists accreditation has been applied for- 2 hours CPD.</w:t>
                            </w:r>
                          </w:p>
                          <w:p w14:paraId="2F9B0CA0" w14:textId="77777777" w:rsidR="0067354A" w:rsidRPr="002F6C68" w:rsidRDefault="0067354A" w:rsidP="0067354A">
                            <w:pPr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2F6C68"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If you would like to attend, please reply to Fiona Flynn Smith at</w:t>
                            </w:r>
                          </w:p>
                          <w:p w14:paraId="4B8D7025" w14:textId="6EF11A51" w:rsidR="00925195" w:rsidRPr="002F6C68" w:rsidRDefault="00783F51" w:rsidP="0067354A">
                            <w:pPr>
                              <w:rPr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fiona.flynnsmith@allergan.com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7138"/>
                            </w:tblGrid>
                            <w:tr w:rsidR="007F7CFD" w:rsidRPr="007F7CFD" w14:paraId="33D2D27A" w14:textId="77777777" w:rsidTr="007F7CFD">
                              <w:trPr>
                                <w:trHeight w:val="566"/>
                              </w:trPr>
                              <w:tc>
                                <w:tcPr>
                                  <w:tcW w:w="1668" w:type="dxa"/>
                                </w:tcPr>
                                <w:p w14:paraId="254E04BE" w14:textId="27634A55" w:rsidR="007F7CFD" w:rsidRPr="007F7CFD" w:rsidRDefault="007F7CFD" w:rsidP="00F53AB2">
                                  <w:pPr>
                                    <w:pStyle w:val="Default"/>
                                    <w:rPr>
                                      <w:rFonts w:asciiTheme="majorHAnsi" w:hAnsiTheme="majorHAnsi" w:cstheme="majorHAnsi"/>
                                      <w:b/>
                                      <w:color w:val="0070C0"/>
                                    </w:rPr>
                                  </w:pPr>
                                  <w:bookmarkStart w:id="1" w:name="_Hlk512355092"/>
                                  <w:bookmarkStart w:id="2" w:name="_Hlk512355093"/>
                                </w:p>
                              </w:tc>
                              <w:tc>
                                <w:tcPr>
                                  <w:tcW w:w="7138" w:type="dxa"/>
                                </w:tcPr>
                                <w:p w14:paraId="7795405B" w14:textId="1698FBEA" w:rsidR="00CA4B4B" w:rsidRPr="00CA4B4B" w:rsidRDefault="00CA4B4B" w:rsidP="007F7CFD">
                                  <w:pPr>
                                    <w:pStyle w:val="Default"/>
                                    <w:rPr>
                                      <w:rFonts w:asciiTheme="majorHAnsi" w:hAnsiTheme="majorHAnsi" w:cstheme="majorHAnsi"/>
                                      <w:color w:val="0070C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  <w:bookmarkEnd w:id="2"/>
                          </w:tbl>
                          <w:p w14:paraId="4D9B0FEC" w14:textId="77777777" w:rsidR="007F7CFD" w:rsidRPr="007F7CFD" w:rsidRDefault="007F7CFD" w:rsidP="007F7CFD">
                            <w:pPr>
                              <w:rPr>
                                <w:rFonts w:asciiTheme="majorHAnsi" w:hAnsiTheme="majorHAnsi" w:cstheme="majorHAnsi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margin-left:-8.4pt;margin-top:96.75pt;width:454.7pt;height:523.8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vlugIAAME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" filled="f" stroked="f">
                <v:textbox>
                  <w:txbxContent>
                    <w:p w14:paraId="749D9F92" w14:textId="77777777" w:rsidR="00A761AD" w:rsidRDefault="00A761AD" w:rsidP="0067354A">
                      <w:pPr>
                        <w:spacing w:line="240" w:lineRule="auto"/>
                        <w:rPr>
                          <w:rFonts w:cstheme="minorHAnsi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67354A">
                        <w:rPr>
                          <w:rFonts w:cstheme="minorHAnsi"/>
                          <w:b/>
                          <w:color w:val="0070C0"/>
                          <w:sz w:val="36"/>
                          <w:szCs w:val="36"/>
                          <w:u w:val="single"/>
                        </w:rPr>
                        <w:t>Ophthalmic therapeutic focus</w:t>
                      </w:r>
                      <w:r w:rsidRPr="0067354A">
                        <w:rPr>
                          <w:rFonts w:cstheme="minorHAnsi"/>
                          <w:b/>
                          <w:color w:val="0070C0"/>
                          <w:sz w:val="36"/>
                          <w:szCs w:val="36"/>
                        </w:rPr>
                        <w:t xml:space="preserve">: Diabetic macular oedema / Retina vein occlusions   </w:t>
                      </w:r>
                      <w:r w:rsidRPr="0067354A">
                        <w:rPr>
                          <w:rFonts w:cstheme="minorHAnsi"/>
                          <w:b/>
                          <w:color w:val="0070C0"/>
                          <w:sz w:val="36"/>
                          <w:szCs w:val="36"/>
                        </w:rPr>
                        <w:tab/>
                      </w:r>
                    </w:p>
                    <w:p w14:paraId="184C665E" w14:textId="0A348B6D" w:rsidR="0067354A" w:rsidRPr="0067354A" w:rsidRDefault="0067354A" w:rsidP="0067354A">
                      <w:pPr>
                        <w:spacing w:line="240" w:lineRule="auto"/>
                        <w:rPr>
                          <w:rFonts w:cstheme="minorHAnsi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A761AD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6.</w:t>
                      </w:r>
                      <w:r w:rsidR="00783F51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15</w:t>
                      </w:r>
                      <w:r w:rsidRPr="00A761AD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pm</w:t>
                      </w:r>
                      <w:r w:rsidRPr="0067354A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 xml:space="preserve"> Registration &amp; </w:t>
                      </w:r>
                      <w:r w:rsidR="00783F51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tea/ coffee</w:t>
                      </w:r>
                      <w:r w:rsidRPr="0067354A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67354A">
                        <w:rPr>
                          <w:rFonts w:cstheme="minorHAnsi"/>
                          <w:b/>
                          <w:color w:val="0070C0"/>
                          <w:sz w:val="36"/>
                          <w:szCs w:val="36"/>
                        </w:rPr>
                        <w:tab/>
                      </w:r>
                    </w:p>
                    <w:p w14:paraId="5B31CA9B" w14:textId="02259D14" w:rsidR="0067354A" w:rsidRPr="0067354A" w:rsidRDefault="00783F51" w:rsidP="0067354A">
                      <w:pPr>
                        <w:spacing w:line="240" w:lineRule="auto"/>
                        <w:rPr>
                          <w:rFonts w:cstheme="minorHAnsi"/>
                          <w:b/>
                          <w:i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6.40</w:t>
                      </w:r>
                      <w:r w:rsidR="0067354A" w:rsidRPr="00A761AD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pm</w:t>
                      </w:r>
                      <w:r w:rsidR="0067354A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: “</w:t>
                      </w:r>
                      <w:r w:rsidR="0067354A" w:rsidRPr="0067354A">
                        <w:rPr>
                          <w:rFonts w:cstheme="minorHAnsi"/>
                          <w:b/>
                          <w:i/>
                          <w:color w:val="0070C0"/>
                          <w:sz w:val="28"/>
                          <w:szCs w:val="28"/>
                        </w:rPr>
                        <w:t>The role of intra-</w:t>
                      </w:r>
                      <w:proofErr w:type="spellStart"/>
                      <w:r w:rsidR="0067354A" w:rsidRPr="0067354A">
                        <w:rPr>
                          <w:rFonts w:cstheme="minorHAnsi"/>
                          <w:b/>
                          <w:i/>
                          <w:color w:val="0070C0"/>
                          <w:sz w:val="28"/>
                          <w:szCs w:val="28"/>
                        </w:rPr>
                        <w:t>vitreal</w:t>
                      </w:r>
                      <w:proofErr w:type="spellEnd"/>
                      <w:r w:rsidR="0067354A" w:rsidRPr="0067354A">
                        <w:rPr>
                          <w:rFonts w:cstheme="minorHAnsi"/>
                          <w:b/>
                          <w:i/>
                          <w:color w:val="0070C0"/>
                          <w:sz w:val="28"/>
                          <w:szCs w:val="28"/>
                        </w:rPr>
                        <w:t xml:space="preserve"> corticosteroids in the management of diabetic macular oedema”</w:t>
                      </w:r>
                    </w:p>
                    <w:p w14:paraId="1DBE4D80" w14:textId="385E90BB" w:rsidR="00A761AD" w:rsidRPr="0067354A" w:rsidRDefault="0067354A" w:rsidP="0067354A">
                      <w:pPr>
                        <w:spacing w:line="240" w:lineRule="auto"/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67354A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Mr Hemal Mehta, Consultant Ophthalmic Surgeon</w:t>
                      </w:r>
                      <w:r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,</w:t>
                      </w:r>
                      <w:r w:rsidRPr="0067354A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 xml:space="preserve"> Royal Free Hospital, London </w:t>
                      </w:r>
                    </w:p>
                    <w:p w14:paraId="00A37B33" w14:textId="5A16A393" w:rsidR="0067354A" w:rsidRDefault="0067354A" w:rsidP="0067354A">
                      <w:pPr>
                        <w:spacing w:line="240" w:lineRule="auto"/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A761AD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7.</w:t>
                      </w:r>
                      <w:r w:rsidR="00783F51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A761AD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0pm</w:t>
                      </w:r>
                      <w:r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: “</w:t>
                      </w:r>
                      <w:r w:rsidRPr="00A761AD">
                        <w:rPr>
                          <w:rFonts w:cstheme="minorHAnsi"/>
                          <w:b/>
                          <w:i/>
                          <w:color w:val="0070C0"/>
                          <w:sz w:val="28"/>
                          <w:szCs w:val="28"/>
                        </w:rPr>
                        <w:t>Realistic medicine and recent deve</w:t>
                      </w:r>
                      <w:r w:rsidR="00A761AD" w:rsidRPr="00A761AD">
                        <w:rPr>
                          <w:rFonts w:cstheme="minorHAnsi"/>
                          <w:b/>
                          <w:i/>
                          <w:color w:val="0070C0"/>
                          <w:sz w:val="28"/>
                          <w:szCs w:val="28"/>
                        </w:rPr>
                        <w:t>lopments in the treatment of diabetic macular oedema</w:t>
                      </w:r>
                      <w:r w:rsidR="00A761AD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”</w:t>
                      </w:r>
                    </w:p>
                    <w:p w14:paraId="28AFDBF4" w14:textId="7A0855C2" w:rsidR="00A761AD" w:rsidRPr="0067354A" w:rsidRDefault="002F6C68" w:rsidP="0067354A">
                      <w:pPr>
                        <w:spacing w:line="240" w:lineRule="auto"/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 xml:space="preserve">Ms Susanna </w:t>
                      </w:r>
                      <w:proofErr w:type="spellStart"/>
                      <w:r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Boytha</w:t>
                      </w:r>
                      <w:proofErr w:type="spellEnd"/>
                      <w:r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 xml:space="preserve">, </w:t>
                      </w:r>
                      <w:r w:rsidR="0067354A" w:rsidRPr="0067354A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Consultant Ophthalmic Surgeon</w:t>
                      </w:r>
                      <w:r w:rsidR="00A761AD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 xml:space="preserve">, </w:t>
                      </w:r>
                      <w:r w:rsidR="0067354A" w:rsidRPr="0067354A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Clinical Lead, Dumfries and Galloway, Scotland.</w:t>
                      </w:r>
                      <w:proofErr w:type="gramEnd"/>
                    </w:p>
                    <w:p w14:paraId="1833963F" w14:textId="34A3846B" w:rsidR="00A761AD" w:rsidRDefault="00A761AD" w:rsidP="0067354A">
                      <w:pPr>
                        <w:spacing w:line="240" w:lineRule="auto"/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A761AD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8.</w:t>
                      </w:r>
                      <w:r w:rsidR="00783F51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0</w:t>
                      </w:r>
                      <w:r w:rsidRPr="00A761AD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0pm</w:t>
                      </w:r>
                      <w:r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: “</w:t>
                      </w:r>
                      <w:r w:rsidRPr="00A761AD">
                        <w:rPr>
                          <w:rFonts w:cstheme="minorHAnsi"/>
                          <w:b/>
                          <w:i/>
                          <w:color w:val="0070C0"/>
                          <w:sz w:val="28"/>
                          <w:szCs w:val="28"/>
                        </w:rPr>
                        <w:t xml:space="preserve">Our experience with </w:t>
                      </w:r>
                      <w:proofErr w:type="spellStart"/>
                      <w:r w:rsidRPr="00A761AD">
                        <w:rPr>
                          <w:rFonts w:cstheme="minorHAnsi"/>
                          <w:b/>
                          <w:i/>
                          <w:color w:val="0070C0"/>
                          <w:sz w:val="28"/>
                          <w:szCs w:val="28"/>
                        </w:rPr>
                        <w:t>Ozurdex</w:t>
                      </w:r>
                      <w:proofErr w:type="spellEnd"/>
                      <w:r w:rsidRPr="00A761AD">
                        <w:rPr>
                          <w:rFonts w:cstheme="minorHAnsi"/>
                          <w:b/>
                          <w:i/>
                          <w:color w:val="0070C0"/>
                          <w:sz w:val="28"/>
                          <w:szCs w:val="28"/>
                        </w:rPr>
                        <w:t xml:space="preserve"> (dexamethasone intra-</w:t>
                      </w:r>
                      <w:proofErr w:type="spellStart"/>
                      <w:r w:rsidRPr="00A761AD">
                        <w:rPr>
                          <w:rFonts w:cstheme="minorHAnsi"/>
                          <w:b/>
                          <w:i/>
                          <w:color w:val="0070C0"/>
                          <w:sz w:val="28"/>
                          <w:szCs w:val="28"/>
                        </w:rPr>
                        <w:t>vitreal</w:t>
                      </w:r>
                      <w:proofErr w:type="spellEnd"/>
                      <w:r w:rsidRPr="00A761AD">
                        <w:rPr>
                          <w:rFonts w:cstheme="minorHAnsi"/>
                          <w:b/>
                          <w:i/>
                          <w:color w:val="0070C0"/>
                          <w:sz w:val="28"/>
                          <w:szCs w:val="28"/>
                        </w:rPr>
                        <w:t xml:space="preserve"> implant 0.7mg) in clinical practice</w:t>
                      </w:r>
                      <w:r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”</w:t>
                      </w:r>
                    </w:p>
                    <w:p w14:paraId="653BA437" w14:textId="2CCEDBA1" w:rsidR="0067354A" w:rsidRPr="0067354A" w:rsidRDefault="0067354A" w:rsidP="0067354A">
                      <w:pPr>
                        <w:spacing w:line="240" w:lineRule="auto"/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67354A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Mr John Doris, Consultant Ophthalmic Surgeon</w:t>
                      </w:r>
                      <w:r w:rsidR="00A761AD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 xml:space="preserve">, </w:t>
                      </w:r>
                      <w:r w:rsidRPr="0067354A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University Hospital Waterford.</w:t>
                      </w:r>
                    </w:p>
                    <w:p w14:paraId="001BD238" w14:textId="7322F564" w:rsidR="00783F51" w:rsidRDefault="00783F51" w:rsidP="0067354A">
                      <w:pPr>
                        <w:spacing w:line="240" w:lineRule="auto"/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83F51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8.45pm</w:t>
                      </w:r>
                      <w:r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:</w:t>
                      </w:r>
                      <w:r w:rsidRPr="00783F51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Dinner (please advise of special dietary requirements).</w:t>
                      </w:r>
                    </w:p>
                    <w:p w14:paraId="0A45787E" w14:textId="05FC3701" w:rsidR="00783F51" w:rsidRDefault="009F76B6" w:rsidP="0067354A">
                      <w:pPr>
                        <w:spacing w:line="240" w:lineRule="auto"/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</w:pPr>
                      <w:proofErr w:type="gramStart"/>
                      <w:r w:rsidRPr="009F76B6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Meeting Chair</w:t>
                      </w:r>
                      <w:r w:rsidRPr="009F76B6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 xml:space="preserve">: Mr </w:t>
                      </w:r>
                      <w:r w:rsidR="00783F51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Eamonn O’Connell</w:t>
                      </w:r>
                      <w:r w:rsidRPr="009F76B6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 xml:space="preserve">, Consultant Ophthalmic Surgeon, </w:t>
                      </w:r>
                      <w:r w:rsidR="00783F51"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Cork University Hospital/ South Infirmary Victoria University Hospital.</w:t>
                      </w:r>
                      <w:proofErr w:type="gramEnd"/>
                    </w:p>
                    <w:p w14:paraId="0EF00C2B" w14:textId="262C210A" w:rsidR="002F6C68" w:rsidRPr="002F6C68" w:rsidRDefault="002F6C68" w:rsidP="0067354A">
                      <w:pPr>
                        <w:spacing w:line="240" w:lineRule="auto"/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0070C0"/>
                          <w:sz w:val="28"/>
                          <w:szCs w:val="28"/>
                        </w:rPr>
                        <w:t>_______________________________________________________________</w:t>
                      </w:r>
                    </w:p>
                    <w:p w14:paraId="01BC4B22" w14:textId="376ABE9A" w:rsidR="0067354A" w:rsidRPr="0067354A" w:rsidRDefault="0067354A" w:rsidP="0067354A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2F6C68">
                        <w:rPr>
                          <w:rFonts w:cstheme="minorHAnsi"/>
                          <w:b/>
                          <w:color w:val="0070C0"/>
                          <w:sz w:val="24"/>
                          <w:szCs w:val="24"/>
                        </w:rPr>
                        <w:t>Irish College of Ophthalmologists accreditation has been applied for- 2 hours CPD.</w:t>
                      </w:r>
                    </w:p>
                    <w:p w14:paraId="2F9B0CA0" w14:textId="77777777" w:rsidR="0067354A" w:rsidRPr="002F6C68" w:rsidRDefault="0067354A" w:rsidP="0067354A">
                      <w:pPr>
                        <w:rPr>
                          <w:rFonts w:cstheme="minorHAnsi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2F6C68">
                        <w:rPr>
                          <w:rFonts w:cstheme="minorHAnsi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If you would like to attend, please reply to Fiona Flynn Smith at</w:t>
                      </w:r>
                    </w:p>
                    <w:p w14:paraId="4B8D7025" w14:textId="6EF11A51" w:rsidR="00925195" w:rsidRPr="002F6C68" w:rsidRDefault="00783F51" w:rsidP="0067354A">
                      <w:pPr>
                        <w:rPr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fiona.flynnsmith@allergan.com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7138"/>
                      </w:tblGrid>
                      <w:tr w:rsidR="007F7CFD" w:rsidRPr="007F7CFD" w14:paraId="33D2D27A" w14:textId="77777777" w:rsidTr="007F7CFD">
                        <w:trPr>
                          <w:trHeight w:val="566"/>
                        </w:trPr>
                        <w:tc>
                          <w:tcPr>
                            <w:tcW w:w="1668" w:type="dxa"/>
                          </w:tcPr>
                          <w:p w14:paraId="254E04BE" w14:textId="27634A55" w:rsidR="007F7CFD" w:rsidRPr="007F7CFD" w:rsidRDefault="007F7CFD" w:rsidP="00F53AB2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b/>
                                <w:color w:val="0070C0"/>
                              </w:rPr>
                            </w:pPr>
                            <w:bookmarkStart w:id="3" w:name="_Hlk512355092"/>
                            <w:bookmarkStart w:id="4" w:name="_Hlk512355093"/>
                          </w:p>
                        </w:tc>
                        <w:tc>
                          <w:tcPr>
                            <w:tcW w:w="7138" w:type="dxa"/>
                          </w:tcPr>
                          <w:p w14:paraId="7795405B" w14:textId="1698FBEA" w:rsidR="00CA4B4B" w:rsidRPr="00CA4B4B" w:rsidRDefault="00CA4B4B" w:rsidP="007F7CFD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color w:val="0070C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bookmarkEnd w:id="3"/>
                      <w:bookmarkEnd w:id="4"/>
                    </w:tbl>
                    <w:p w14:paraId="4D9B0FEC" w14:textId="77777777" w:rsidR="007F7CFD" w:rsidRPr="007F7CFD" w:rsidRDefault="007F7CFD" w:rsidP="007F7CFD">
                      <w:pPr>
                        <w:rPr>
                          <w:rFonts w:asciiTheme="majorHAnsi" w:hAnsiTheme="majorHAnsi" w:cstheme="majorHAnsi"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5195">
        <w:rPr>
          <w:b/>
          <w:noProof/>
          <w:color w:val="0070C0"/>
          <w:sz w:val="72"/>
          <w:szCs w:val="72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E42BD6" wp14:editId="1B36523C">
                <wp:simplePos x="0" y="0"/>
                <wp:positionH relativeFrom="column">
                  <wp:posOffset>-17145</wp:posOffset>
                </wp:positionH>
                <wp:positionV relativeFrom="paragraph">
                  <wp:posOffset>608330</wp:posOffset>
                </wp:positionV>
                <wp:extent cx="4273550" cy="600075"/>
                <wp:effectExtent l="0" t="0" r="0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38347" w14:textId="655E455C" w:rsidR="007F7CFD" w:rsidRPr="007F7CFD" w:rsidRDefault="002F6A3C" w:rsidP="007F7CFD">
                            <w:pPr>
                              <w:spacing w:after="0"/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Thursday 7</w:t>
                            </w:r>
                            <w:r w:rsidR="007F7CFD" w:rsidRPr="007F7CFD">
                              <w:rPr>
                                <w:b/>
                                <w:color w:val="0070C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7F7CFD" w:rsidRPr="007F7CFD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7354A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June</w:t>
                            </w:r>
                            <w:r w:rsidR="007F7CFD" w:rsidRPr="007F7CFD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2018</w:t>
                            </w:r>
                            <w:r w:rsidR="00925195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67354A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6.15pm start</w:t>
                            </w:r>
                            <w:r w:rsidR="00925195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2441A23" w14:textId="38B0401C" w:rsidR="00783F51" w:rsidRPr="00783F51" w:rsidRDefault="00783F51" w:rsidP="00783F51">
                            <w:pP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783F51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Jacob’s on The Mall,</w:t>
                            </w:r>
                            <w: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30 South Mall, Cork</w:t>
                            </w:r>
                          </w:p>
                          <w:p w14:paraId="19AB9712" w14:textId="77777777" w:rsidR="00783F51" w:rsidRPr="00783F51" w:rsidRDefault="00783F51" w:rsidP="00783F51">
                            <w:pP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783F51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30 South </w:t>
                            </w:r>
                            <w:proofErr w:type="gramStart"/>
                            <w:r w:rsidRPr="00783F51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Mall</w:t>
                            </w:r>
                            <w:proofErr w:type="gramEnd"/>
                            <w:r w:rsidRPr="00783F51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14:paraId="707B495F" w14:textId="66CF45A9" w:rsidR="0067354A" w:rsidRPr="0067354A" w:rsidRDefault="00783F51" w:rsidP="00783F51">
                            <w:pPr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783F51">
                              <w:rPr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Cork.</w:t>
                            </w:r>
                          </w:p>
                          <w:p w14:paraId="392C0DC8" w14:textId="44BAC802" w:rsidR="007F7CFD" w:rsidRPr="007F7CFD" w:rsidRDefault="0067354A" w:rsidP="0067354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7354A">
                              <w:rPr>
                                <w:sz w:val="32"/>
                                <w:szCs w:val="32"/>
                              </w:rPr>
                              <w:t xml:space="preserve"> The Island, Co. Waterford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1.35pt;margin-top:47.9pt;width:336.5pt;height:4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mkvuA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" filled="f" stroked="f">
                <v:textbox>
                  <w:txbxContent>
                    <w:p w14:paraId="3FB38347" w14:textId="655E455C" w:rsidR="007F7CFD" w:rsidRPr="007F7CFD" w:rsidRDefault="002F6A3C" w:rsidP="007F7CFD">
                      <w:pPr>
                        <w:spacing w:after="0"/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>Thursday 7</w:t>
                      </w:r>
                      <w:r w:rsidR="007F7CFD" w:rsidRPr="007F7CFD">
                        <w:rPr>
                          <w:b/>
                          <w:color w:val="0070C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7F7CFD" w:rsidRPr="007F7CFD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="0067354A">
                        <w:rPr>
                          <w:b/>
                          <w:color w:val="0070C0"/>
                          <w:sz w:val="32"/>
                          <w:szCs w:val="32"/>
                        </w:rPr>
                        <w:t>June</w:t>
                      </w:r>
                      <w:r w:rsidR="007F7CFD" w:rsidRPr="007F7CFD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 2018</w:t>
                      </w:r>
                      <w:r w:rsidR="00925195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 (</w:t>
                      </w:r>
                      <w:r w:rsidR="0067354A">
                        <w:rPr>
                          <w:b/>
                          <w:color w:val="0070C0"/>
                          <w:sz w:val="32"/>
                          <w:szCs w:val="32"/>
                        </w:rPr>
                        <w:t>6.15pm start</w:t>
                      </w:r>
                      <w:r w:rsidR="00925195">
                        <w:rPr>
                          <w:b/>
                          <w:color w:val="0070C0"/>
                          <w:sz w:val="32"/>
                          <w:szCs w:val="32"/>
                        </w:rPr>
                        <w:t>)</w:t>
                      </w:r>
                    </w:p>
                    <w:p w14:paraId="52441A23" w14:textId="38B0401C" w:rsidR="00783F51" w:rsidRPr="00783F51" w:rsidRDefault="00783F51" w:rsidP="00783F51">
                      <w:pPr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783F51">
                        <w:rPr>
                          <w:b/>
                          <w:color w:val="0070C0"/>
                          <w:sz w:val="32"/>
                          <w:szCs w:val="32"/>
                        </w:rPr>
                        <w:t>Jacob’s on The Mall,</w:t>
                      </w:r>
                      <w:r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 30 South Mall, Cork</w:t>
                      </w:r>
                    </w:p>
                    <w:p w14:paraId="19AB9712" w14:textId="77777777" w:rsidR="00783F51" w:rsidRPr="00783F51" w:rsidRDefault="00783F51" w:rsidP="00783F51">
                      <w:pPr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783F51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 30 South </w:t>
                      </w:r>
                      <w:proofErr w:type="gramStart"/>
                      <w:r w:rsidRPr="00783F51">
                        <w:rPr>
                          <w:b/>
                          <w:color w:val="0070C0"/>
                          <w:sz w:val="32"/>
                          <w:szCs w:val="32"/>
                        </w:rPr>
                        <w:t>Mall</w:t>
                      </w:r>
                      <w:proofErr w:type="gramEnd"/>
                      <w:r w:rsidRPr="00783F51">
                        <w:rPr>
                          <w:b/>
                          <w:color w:val="0070C0"/>
                          <w:sz w:val="32"/>
                          <w:szCs w:val="32"/>
                        </w:rPr>
                        <w:t>,</w:t>
                      </w:r>
                    </w:p>
                    <w:p w14:paraId="707B495F" w14:textId="66CF45A9" w:rsidR="0067354A" w:rsidRPr="0067354A" w:rsidRDefault="00783F51" w:rsidP="00783F51">
                      <w:pPr>
                        <w:rPr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783F51">
                        <w:rPr>
                          <w:b/>
                          <w:color w:val="0070C0"/>
                          <w:sz w:val="32"/>
                          <w:szCs w:val="32"/>
                        </w:rPr>
                        <w:t xml:space="preserve"> Cork.</w:t>
                      </w:r>
                    </w:p>
                    <w:p w14:paraId="392C0DC8" w14:textId="44BAC802" w:rsidR="007F7CFD" w:rsidRPr="007F7CFD" w:rsidRDefault="0067354A" w:rsidP="0067354A">
                      <w:pPr>
                        <w:rPr>
                          <w:sz w:val="32"/>
                          <w:szCs w:val="32"/>
                        </w:rPr>
                      </w:pPr>
                      <w:r w:rsidRPr="0067354A">
                        <w:rPr>
                          <w:sz w:val="32"/>
                          <w:szCs w:val="32"/>
                        </w:rPr>
                        <w:t xml:space="preserve"> The Island, Co. Waterford</w:t>
                      </w:r>
                    </w:p>
                  </w:txbxContent>
                </v:textbox>
              </v:shape>
            </w:pict>
          </mc:Fallback>
        </mc:AlternateContent>
      </w:r>
      <w:r w:rsidR="00CA4B4B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EB7ADC3" wp14:editId="52477C2F">
                <wp:simplePos x="0" y="0"/>
                <wp:positionH relativeFrom="page">
                  <wp:posOffset>2457450</wp:posOffset>
                </wp:positionH>
                <wp:positionV relativeFrom="paragraph">
                  <wp:posOffset>7879080</wp:posOffset>
                </wp:positionV>
                <wp:extent cx="2709545" cy="2476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2F7F2" w14:textId="63D4FB64" w:rsidR="00932351" w:rsidRPr="000651D4" w:rsidRDefault="00FF5086" w:rsidP="000651D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6"/>
                                <w:szCs w:val="20"/>
                                <w:lang w:val="en"/>
                              </w:rPr>
                              <w:t>Dat</w:t>
                            </w:r>
                            <w:r w:rsidR="000651D4" w:rsidRPr="000651D4">
                              <w:rPr>
                                <w:rFonts w:ascii="Verdana" w:hAnsi="Verdana"/>
                                <w:bCs/>
                                <w:sz w:val="16"/>
                                <w:szCs w:val="20"/>
                                <w:lang w:val="en"/>
                              </w:rPr>
                              <w:t xml:space="preserve">e of preparation 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6"/>
                                <w:szCs w:val="20"/>
                                <w:lang w:val="en"/>
                              </w:rPr>
                              <w:t>May</w:t>
                            </w:r>
                            <w:r w:rsidR="000651D4" w:rsidRPr="000651D4">
                              <w:rPr>
                                <w:rFonts w:ascii="Verdana" w:hAnsi="Verdana"/>
                                <w:bCs/>
                                <w:sz w:val="16"/>
                                <w:szCs w:val="20"/>
                                <w:lang w:val="en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193.5pt;margin-top:620.4pt;width:213.35pt;height:1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FmhQIAABY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" stroked="f">
                <v:textbox>
                  <w:txbxContent>
                    <w:p w14:paraId="0FD2F7F2" w14:textId="63D4FB64" w:rsidR="00932351" w:rsidRPr="000651D4" w:rsidRDefault="00FF5086" w:rsidP="000651D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Verdana" w:hAnsi="Verdana"/>
                          <w:bCs/>
                          <w:sz w:val="16"/>
                          <w:szCs w:val="20"/>
                          <w:lang w:val="en"/>
                        </w:rPr>
                        <w:t>Dat</w:t>
                      </w:r>
                      <w:r w:rsidR="000651D4" w:rsidRPr="000651D4">
                        <w:rPr>
                          <w:rFonts w:ascii="Verdana" w:hAnsi="Verdana"/>
                          <w:bCs/>
                          <w:sz w:val="16"/>
                          <w:szCs w:val="20"/>
                          <w:lang w:val="en"/>
                        </w:rPr>
                        <w:t xml:space="preserve">e of preparation </w:t>
                      </w:r>
                      <w:r>
                        <w:rPr>
                          <w:rFonts w:ascii="Verdana" w:hAnsi="Verdana"/>
                          <w:bCs/>
                          <w:sz w:val="16"/>
                          <w:szCs w:val="20"/>
                          <w:lang w:val="en"/>
                        </w:rPr>
                        <w:t>May</w:t>
                      </w:r>
                      <w:r w:rsidR="000651D4" w:rsidRPr="000651D4">
                        <w:rPr>
                          <w:rFonts w:ascii="Verdana" w:hAnsi="Verdana"/>
                          <w:bCs/>
                          <w:sz w:val="16"/>
                          <w:szCs w:val="20"/>
                          <w:lang w:val="en"/>
                        </w:rPr>
                        <w:t xml:space="preserve"> 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7C52AC" w:rsidSect="00F0039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18500" w14:textId="77777777" w:rsidR="00032C92" w:rsidRDefault="00032C92" w:rsidP="007F7CFD">
      <w:pPr>
        <w:spacing w:after="0" w:line="240" w:lineRule="auto"/>
      </w:pPr>
      <w:r>
        <w:separator/>
      </w:r>
    </w:p>
  </w:endnote>
  <w:endnote w:type="continuationSeparator" w:id="0">
    <w:p w14:paraId="12A982BA" w14:textId="77777777" w:rsidR="00032C92" w:rsidRDefault="00032C92" w:rsidP="007F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late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7DB6F" w14:textId="21AF60A3" w:rsidR="007F7CFD" w:rsidRDefault="00E2385A">
    <w:pPr>
      <w:pStyle w:val="Foot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7C631" wp14:editId="62F30FBB">
              <wp:simplePos x="0" y="0"/>
              <wp:positionH relativeFrom="column">
                <wp:posOffset>-421005</wp:posOffset>
              </wp:positionH>
              <wp:positionV relativeFrom="paragraph">
                <wp:posOffset>-330200</wp:posOffset>
              </wp:positionV>
              <wp:extent cx="1913255" cy="33591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325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23D06" w14:textId="77777777" w:rsidR="00B37413" w:rsidRPr="00B37413" w:rsidRDefault="00B37413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B37413">
                            <w:rPr>
                              <w:b/>
                              <w:sz w:val="18"/>
                              <w:szCs w:val="18"/>
                            </w:rPr>
                            <w:t>Meeting organised and funded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E7C6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-33.15pt;margin-top:-26pt;width:150.65pt;height: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" filled="f" stroked="f">
              <v:textbox>
                <w:txbxContent>
                  <w:p w14:paraId="32523D06" w14:textId="77777777" w:rsidR="00B37413" w:rsidRPr="00B37413" w:rsidRDefault="00B37413">
                    <w:pPr>
                      <w:rPr>
                        <w:b/>
                        <w:sz w:val="18"/>
                        <w:szCs w:val="18"/>
                      </w:rPr>
                    </w:pPr>
                    <w:r w:rsidRPr="00B37413">
                      <w:rPr>
                        <w:b/>
                        <w:sz w:val="18"/>
                        <w:szCs w:val="18"/>
                      </w:rPr>
                      <w:t>Meeting organised and funded by</w:t>
                    </w:r>
                  </w:p>
                </w:txbxContent>
              </v:textbox>
            </v:shape>
          </w:pict>
        </mc:Fallback>
      </mc:AlternateContent>
    </w:r>
    <w:r w:rsidR="007F7CFD">
      <w:rPr>
        <w:noProof/>
        <w:lang w:val="en-IE" w:eastAsia="en-IE"/>
      </w:rPr>
      <w:drawing>
        <wp:anchor distT="0" distB="0" distL="114300" distR="114300" simplePos="0" relativeHeight="251659264" behindDoc="1" locked="0" layoutInCell="1" allowOverlap="1" wp14:anchorId="3FAB36DE" wp14:editId="2664C03C">
          <wp:simplePos x="914400" y="9237306"/>
          <wp:positionH relativeFrom="page">
            <wp:align>center</wp:align>
          </wp:positionH>
          <wp:positionV relativeFrom="page">
            <wp:align>bottom</wp:align>
          </wp:positionV>
          <wp:extent cx="7389845" cy="989045"/>
          <wp:effectExtent l="0" t="0" r="0" b="0"/>
          <wp:wrapNone/>
          <wp:docPr id="2" name="Picture 1" descr="Str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89845" cy="989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A5B37" w14:textId="77777777" w:rsidR="00032C92" w:rsidRDefault="00032C92" w:rsidP="007F7CFD">
      <w:pPr>
        <w:spacing w:after="0" w:line="240" w:lineRule="auto"/>
      </w:pPr>
      <w:r>
        <w:separator/>
      </w:r>
    </w:p>
  </w:footnote>
  <w:footnote w:type="continuationSeparator" w:id="0">
    <w:p w14:paraId="1B2E1C0C" w14:textId="77777777" w:rsidR="00032C92" w:rsidRDefault="00032C92" w:rsidP="007F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694C8" w14:textId="77777777" w:rsidR="007F7CFD" w:rsidRDefault="007F7CFD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0" behindDoc="1" locked="0" layoutInCell="1" allowOverlap="1" wp14:anchorId="3FFAB70D" wp14:editId="104D3B47">
          <wp:simplePos x="914400" y="447869"/>
          <wp:positionH relativeFrom="page">
            <wp:align>right</wp:align>
          </wp:positionH>
          <wp:positionV relativeFrom="page">
            <wp:align>top</wp:align>
          </wp:positionV>
          <wp:extent cx="3487744" cy="3489649"/>
          <wp:effectExtent l="0" t="0" r="0" b="0"/>
          <wp:wrapNone/>
          <wp:docPr id="1" name="Picture 0" descr="Swir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r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87744" cy="3489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D6"/>
    <w:rsid w:val="00032C92"/>
    <w:rsid w:val="000651D4"/>
    <w:rsid w:val="00130920"/>
    <w:rsid w:val="001365E0"/>
    <w:rsid w:val="001B71F4"/>
    <w:rsid w:val="001F66A5"/>
    <w:rsid w:val="002F6A3C"/>
    <w:rsid w:val="002F6C68"/>
    <w:rsid w:val="003D5B0E"/>
    <w:rsid w:val="00415300"/>
    <w:rsid w:val="004802BD"/>
    <w:rsid w:val="005152D4"/>
    <w:rsid w:val="00526E4D"/>
    <w:rsid w:val="0067354A"/>
    <w:rsid w:val="006F3173"/>
    <w:rsid w:val="00700C14"/>
    <w:rsid w:val="007333E9"/>
    <w:rsid w:val="00783F51"/>
    <w:rsid w:val="007970D6"/>
    <w:rsid w:val="007C52AC"/>
    <w:rsid w:val="007F7CFD"/>
    <w:rsid w:val="00895FFD"/>
    <w:rsid w:val="00925195"/>
    <w:rsid w:val="00932351"/>
    <w:rsid w:val="009E5616"/>
    <w:rsid w:val="009F76B6"/>
    <w:rsid w:val="00A761AD"/>
    <w:rsid w:val="00AD77A8"/>
    <w:rsid w:val="00B37413"/>
    <w:rsid w:val="00CA4B4B"/>
    <w:rsid w:val="00CC04D9"/>
    <w:rsid w:val="00E2385A"/>
    <w:rsid w:val="00E306A1"/>
    <w:rsid w:val="00F0039A"/>
    <w:rsid w:val="00F07B3B"/>
    <w:rsid w:val="00F27834"/>
    <w:rsid w:val="00F62510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3D1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0920"/>
    <w:pPr>
      <w:autoSpaceDE w:val="0"/>
      <w:autoSpaceDN w:val="0"/>
      <w:adjustRightInd w:val="0"/>
      <w:spacing w:after="0" w:line="240" w:lineRule="auto"/>
    </w:pPr>
    <w:rPr>
      <w:rFonts w:ascii="Slate Std" w:hAnsi="Slate Std" w:cs="Slate St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7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CFD"/>
  </w:style>
  <w:style w:type="paragraph" w:styleId="Footer">
    <w:name w:val="footer"/>
    <w:basedOn w:val="Normal"/>
    <w:link w:val="FooterChar"/>
    <w:uiPriority w:val="99"/>
    <w:unhideWhenUsed/>
    <w:rsid w:val="007F7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CFD"/>
  </w:style>
  <w:style w:type="paragraph" w:styleId="BalloonText">
    <w:name w:val="Balloon Text"/>
    <w:basedOn w:val="Normal"/>
    <w:link w:val="BalloonTextChar"/>
    <w:uiPriority w:val="99"/>
    <w:semiHidden/>
    <w:unhideWhenUsed/>
    <w:rsid w:val="007F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C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F7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0920"/>
    <w:pPr>
      <w:autoSpaceDE w:val="0"/>
      <w:autoSpaceDN w:val="0"/>
      <w:adjustRightInd w:val="0"/>
      <w:spacing w:after="0" w:line="240" w:lineRule="auto"/>
    </w:pPr>
    <w:rPr>
      <w:rFonts w:ascii="Slate Std" w:hAnsi="Slate Std" w:cs="Slate St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7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CFD"/>
  </w:style>
  <w:style w:type="paragraph" w:styleId="Footer">
    <w:name w:val="footer"/>
    <w:basedOn w:val="Normal"/>
    <w:link w:val="FooterChar"/>
    <w:uiPriority w:val="99"/>
    <w:unhideWhenUsed/>
    <w:rsid w:val="007F7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CFD"/>
  </w:style>
  <w:style w:type="paragraph" w:styleId="BalloonText">
    <w:name w:val="Balloon Text"/>
    <w:basedOn w:val="Normal"/>
    <w:link w:val="BalloonTextChar"/>
    <w:uiPriority w:val="99"/>
    <w:semiHidden/>
    <w:unhideWhenUsed/>
    <w:rsid w:val="007F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C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F7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Amoaku Winfried</dc:creator>
  <cp:lastModifiedBy>Ciara Keenan</cp:lastModifiedBy>
  <cp:revision>2</cp:revision>
  <dcterms:created xsi:type="dcterms:W3CDTF">2018-05-29T13:27:00Z</dcterms:created>
  <dcterms:modified xsi:type="dcterms:W3CDTF">2018-05-29T13:27:00Z</dcterms:modified>
</cp:coreProperties>
</file>