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FB" w:rsidRPr="007E6D74" w:rsidRDefault="000718FB">
      <w:pPr>
        <w:rPr>
          <w:sz w:val="18"/>
          <w:szCs w:val="18"/>
        </w:rPr>
      </w:pPr>
      <w:bookmarkStart w:id="0" w:name="_GoBack"/>
      <w:bookmarkEnd w:id="0"/>
    </w:p>
    <w:tbl>
      <w:tblPr>
        <w:tblStyle w:val="TableGrid"/>
        <w:tblW w:w="13140" w:type="dxa"/>
        <w:tblInd w:w="828" w:type="dxa"/>
        <w:tblLook w:val="01E0" w:firstRow="1" w:lastRow="1" w:firstColumn="1" w:lastColumn="1" w:noHBand="0" w:noVBand="0"/>
      </w:tblPr>
      <w:tblGrid>
        <w:gridCol w:w="13140"/>
      </w:tblGrid>
      <w:tr w:rsidR="007A7DB4">
        <w:tc>
          <w:tcPr>
            <w:tcW w:w="13140" w:type="dxa"/>
            <w:shd w:val="clear" w:color="auto" w:fill="339966"/>
          </w:tcPr>
          <w:p w:rsidR="005C57B2" w:rsidRPr="007E6D74" w:rsidRDefault="005C57B2" w:rsidP="00111EC6">
            <w:pPr>
              <w:tabs>
                <w:tab w:val="left" w:pos="9780"/>
              </w:tabs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7A7DB4" w:rsidRPr="00E50768" w:rsidRDefault="00E50768" w:rsidP="00111EC6">
            <w:pPr>
              <w:tabs>
                <w:tab w:val="left" w:pos="9780"/>
              </w:tabs>
              <w:jc w:val="center"/>
              <w:rPr>
                <w:rFonts w:ascii="Arial" w:hAnsi="Arial" w:cs="Arial"/>
                <w:b/>
                <w:color w:val="FFFFFF"/>
                <w:sz w:val="48"/>
                <w:szCs w:val="48"/>
              </w:rPr>
            </w:pPr>
            <w:r w:rsidRPr="00E50768">
              <w:rPr>
                <w:rFonts w:ascii="Arial" w:hAnsi="Arial" w:cs="Arial"/>
                <w:b/>
                <w:color w:val="FFFFFF"/>
                <w:sz w:val="48"/>
                <w:szCs w:val="48"/>
              </w:rPr>
              <w:t>DR. RICHARD STEEVENS SCHOLARSHIP</w:t>
            </w:r>
          </w:p>
          <w:p w:rsidR="00E50768" w:rsidRDefault="00E50768" w:rsidP="00111EC6">
            <w:pPr>
              <w:tabs>
                <w:tab w:val="left" w:pos="9780"/>
              </w:tabs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For </w:t>
            </w:r>
            <w:r w:rsidR="00CA39DC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sponsored </w:t>
            </w:r>
            <w:r>
              <w:rPr>
                <w:rFonts w:ascii="Arial" w:hAnsi="Arial" w:cs="Arial"/>
                <w:b/>
                <w:color w:val="FFFFFF"/>
                <w:sz w:val="36"/>
                <w:szCs w:val="36"/>
              </w:rPr>
              <w:t>SpR</w:t>
            </w:r>
            <w:r w:rsidR="00E80D4A">
              <w:rPr>
                <w:rFonts w:ascii="Arial" w:hAnsi="Arial" w:cs="Arial"/>
                <w:b/>
                <w:color w:val="FFFFFF"/>
                <w:sz w:val="36"/>
                <w:szCs w:val="36"/>
              </w:rPr>
              <w:t>/SR</w:t>
            </w:r>
            <w:r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Training </w:t>
            </w:r>
            <w:r w:rsidR="00CA597C">
              <w:rPr>
                <w:rFonts w:ascii="Arial" w:hAnsi="Arial" w:cs="Arial"/>
                <w:b/>
                <w:color w:val="FFFFFF"/>
                <w:sz w:val="36"/>
                <w:szCs w:val="36"/>
              </w:rPr>
              <w:t>Overseas</w:t>
            </w:r>
            <w:r w:rsidR="00080D7A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</w:t>
            </w:r>
            <w:r w:rsidR="00CB4B55">
              <w:rPr>
                <w:rFonts w:ascii="Arial" w:hAnsi="Arial" w:cs="Arial"/>
                <w:b/>
                <w:color w:val="FFFFFF"/>
                <w:sz w:val="36"/>
                <w:szCs w:val="36"/>
              </w:rPr>
              <w:t>2020</w:t>
            </w:r>
          </w:p>
          <w:p w:rsidR="00E50768" w:rsidRPr="00E50768" w:rsidRDefault="00E50768" w:rsidP="00111EC6">
            <w:pPr>
              <w:tabs>
                <w:tab w:val="left" w:pos="97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5C57B2" w:rsidRPr="00AE0FFB" w:rsidRDefault="00E50768" w:rsidP="00111EC6">
            <w:pPr>
              <w:tabs>
                <w:tab w:val="left" w:pos="9780"/>
              </w:tabs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Call for Applications </w:t>
            </w:r>
          </w:p>
        </w:tc>
      </w:tr>
      <w:tr w:rsidR="007A7DB4">
        <w:tc>
          <w:tcPr>
            <w:tcW w:w="13140" w:type="dxa"/>
          </w:tcPr>
          <w:p w:rsidR="005C57B2" w:rsidRPr="007E6D74" w:rsidRDefault="005C57B2" w:rsidP="00E507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B1CC5" w:rsidRPr="007E6D74" w:rsidRDefault="00E50768" w:rsidP="00E5076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6D74">
              <w:rPr>
                <w:rFonts w:ascii="Arial" w:hAnsi="Arial" w:cs="Arial"/>
                <w:sz w:val="32"/>
                <w:szCs w:val="32"/>
              </w:rPr>
              <w:t>The HSE</w:t>
            </w:r>
            <w:r w:rsidR="008B1CC5" w:rsidRPr="007E6D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E6D74">
              <w:rPr>
                <w:rFonts w:ascii="Arial" w:hAnsi="Arial" w:cs="Arial"/>
                <w:sz w:val="32"/>
                <w:szCs w:val="32"/>
              </w:rPr>
              <w:t xml:space="preserve">is now inviting applications from SpRs/SRs for funding </w:t>
            </w:r>
            <w:r w:rsidR="00E80D4A" w:rsidRPr="007E6D74">
              <w:rPr>
                <w:rFonts w:ascii="Arial" w:hAnsi="Arial" w:cs="Arial"/>
                <w:sz w:val="32"/>
                <w:szCs w:val="32"/>
              </w:rPr>
              <w:t>under</w:t>
            </w:r>
            <w:r w:rsidRPr="007E6D74">
              <w:rPr>
                <w:rFonts w:ascii="Arial" w:hAnsi="Arial" w:cs="Arial"/>
                <w:sz w:val="32"/>
                <w:szCs w:val="32"/>
              </w:rPr>
              <w:t xml:space="preserve"> the </w:t>
            </w:r>
          </w:p>
          <w:p w:rsidR="00080D7A" w:rsidRPr="007E6D74" w:rsidRDefault="00E50768" w:rsidP="00E5076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6D74">
              <w:rPr>
                <w:rFonts w:ascii="Arial" w:hAnsi="Arial" w:cs="Arial"/>
                <w:sz w:val="32"/>
                <w:szCs w:val="32"/>
              </w:rPr>
              <w:t xml:space="preserve">Dr. Richard Steevens’ Scholarship </w:t>
            </w:r>
            <w:r w:rsidR="00CB4B55">
              <w:rPr>
                <w:rFonts w:ascii="Arial" w:hAnsi="Arial" w:cs="Arial"/>
                <w:sz w:val="32"/>
                <w:szCs w:val="32"/>
              </w:rPr>
              <w:t>2020</w:t>
            </w:r>
            <w:r w:rsidR="00E5324F" w:rsidRPr="007E6D7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080D7A" w:rsidRPr="007E6D74" w:rsidRDefault="00E50768" w:rsidP="00E5076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6D74">
              <w:rPr>
                <w:rFonts w:ascii="Arial" w:hAnsi="Arial" w:cs="Arial"/>
                <w:sz w:val="32"/>
                <w:szCs w:val="32"/>
              </w:rPr>
              <w:t xml:space="preserve">for </w:t>
            </w:r>
            <w:r w:rsidR="00CA39DC" w:rsidRPr="007E6D74">
              <w:rPr>
                <w:rFonts w:ascii="Arial" w:hAnsi="Arial" w:cs="Arial"/>
                <w:sz w:val="32"/>
                <w:szCs w:val="32"/>
              </w:rPr>
              <w:t xml:space="preserve">sponsored </w:t>
            </w:r>
            <w:r w:rsidRPr="007E6D74">
              <w:rPr>
                <w:rFonts w:ascii="Arial" w:hAnsi="Arial" w:cs="Arial"/>
                <w:b/>
                <w:sz w:val="32"/>
                <w:szCs w:val="32"/>
              </w:rPr>
              <w:t xml:space="preserve">clinical training </w:t>
            </w:r>
            <w:r w:rsidR="00CA597C" w:rsidRPr="007E6D74">
              <w:rPr>
                <w:rFonts w:ascii="Arial" w:hAnsi="Arial" w:cs="Arial"/>
                <w:b/>
                <w:sz w:val="32"/>
                <w:szCs w:val="32"/>
              </w:rPr>
              <w:t>overseas</w:t>
            </w:r>
            <w:r w:rsidR="00710DCB" w:rsidRPr="00710DCB">
              <w:rPr>
                <w:rFonts w:ascii="Arial" w:hAnsi="Arial" w:cs="Arial"/>
                <w:sz w:val="32"/>
                <w:szCs w:val="32"/>
              </w:rPr>
              <w:t>, where such training</w:t>
            </w:r>
            <w:r w:rsidR="00710DC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10DCB" w:rsidRPr="00710DCB">
              <w:rPr>
                <w:rFonts w:ascii="Arial" w:hAnsi="Arial" w:cs="Arial"/>
                <w:sz w:val="32"/>
                <w:szCs w:val="32"/>
              </w:rPr>
              <w:t>is either</w:t>
            </w:r>
            <w:r w:rsidR="00710DC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E50768" w:rsidRPr="007E6D74" w:rsidRDefault="00E50768" w:rsidP="00E5076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6D74">
              <w:rPr>
                <w:rFonts w:ascii="Arial" w:hAnsi="Arial" w:cs="Arial"/>
                <w:sz w:val="32"/>
                <w:szCs w:val="32"/>
              </w:rPr>
              <w:t>unavailable or limited in Ireland</w:t>
            </w:r>
            <w:r w:rsidR="00E80D4A" w:rsidRPr="007E6D74">
              <w:rPr>
                <w:rFonts w:ascii="Arial" w:hAnsi="Arial" w:cs="Arial"/>
                <w:sz w:val="32"/>
                <w:szCs w:val="32"/>
              </w:rPr>
              <w:t xml:space="preserve">, commencing July </w:t>
            </w:r>
            <w:r w:rsidR="00CB4B55">
              <w:rPr>
                <w:rFonts w:ascii="Arial" w:hAnsi="Arial" w:cs="Arial"/>
                <w:sz w:val="32"/>
                <w:szCs w:val="32"/>
              </w:rPr>
              <w:t>2020</w:t>
            </w:r>
            <w:r w:rsidRPr="007E6D74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E6D74" w:rsidRPr="00346067" w:rsidRDefault="007E6D74" w:rsidP="007E6D74">
            <w:pPr>
              <w:ind w:right="432"/>
              <w:rPr>
                <w:sz w:val="22"/>
                <w:szCs w:val="22"/>
              </w:rPr>
            </w:pPr>
          </w:p>
          <w:p w:rsidR="007E6D74" w:rsidRPr="00710DCB" w:rsidRDefault="00710DCB" w:rsidP="00710DCB">
            <w:pPr>
              <w:ind w:right="43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0DCB">
              <w:rPr>
                <w:rFonts w:ascii="Arial" w:hAnsi="Arial" w:cs="Arial"/>
                <w:sz w:val="28"/>
                <w:szCs w:val="28"/>
              </w:rPr>
              <w:t xml:space="preserve">While applications from </w:t>
            </w:r>
            <w:r w:rsidRPr="00710DCB">
              <w:rPr>
                <w:rFonts w:ascii="Arial" w:hAnsi="Arial" w:cs="Arial"/>
                <w:sz w:val="28"/>
                <w:szCs w:val="28"/>
                <w:u w:val="single"/>
              </w:rPr>
              <w:t>all</w:t>
            </w:r>
            <w:r w:rsidRPr="00710DCB">
              <w:rPr>
                <w:rFonts w:ascii="Arial" w:hAnsi="Arial" w:cs="Arial"/>
                <w:sz w:val="28"/>
                <w:szCs w:val="28"/>
              </w:rPr>
              <w:t xml:space="preserve"> specialty areas will be considered, this</w:t>
            </w:r>
            <w:r w:rsidRPr="00710D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E6D74" w:rsidRPr="00710DCB">
              <w:rPr>
                <w:rFonts w:ascii="Arial" w:hAnsi="Arial" w:cs="Arial"/>
                <w:sz w:val="28"/>
                <w:szCs w:val="28"/>
              </w:rPr>
              <w:t xml:space="preserve">year the HSE is particularly interested in receiving applications </w:t>
            </w:r>
            <w:r w:rsidRPr="00710DCB">
              <w:rPr>
                <w:rFonts w:ascii="Arial" w:hAnsi="Arial" w:cs="Arial"/>
                <w:sz w:val="28"/>
                <w:szCs w:val="28"/>
              </w:rPr>
              <w:t>from trainees, in the following specialties</w:t>
            </w:r>
          </w:p>
          <w:p w:rsidR="009F50DF" w:rsidRPr="00346067" w:rsidRDefault="009F50DF" w:rsidP="00CB4B55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32"/>
                <w:szCs w:val="32"/>
              </w:rPr>
            </w:pPr>
          </w:p>
          <w:p w:rsidR="007E6D74" w:rsidRPr="00346067" w:rsidRDefault="003F0199" w:rsidP="00CB4B55">
            <w:pPr>
              <w:numPr>
                <w:ilvl w:val="0"/>
                <w:numId w:val="11"/>
              </w:num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The details of which are available in the “applicant’s Guide”</w:t>
            </w:r>
          </w:p>
          <w:p w:rsidR="005C57B2" w:rsidRPr="00AE0FFB" w:rsidRDefault="005C57B2" w:rsidP="00AE0FFB">
            <w:pPr>
              <w:spacing w:line="360" w:lineRule="auto"/>
              <w:ind w:left="252" w:right="432"/>
              <w:jc w:val="center"/>
              <w:rPr>
                <w:rFonts w:ascii="Arial" w:hAnsi="Arial" w:cs="Arial"/>
                <w:b/>
              </w:rPr>
            </w:pPr>
          </w:p>
        </w:tc>
      </w:tr>
      <w:tr w:rsidR="007A7DB4">
        <w:tc>
          <w:tcPr>
            <w:tcW w:w="13140" w:type="dxa"/>
            <w:shd w:val="clear" w:color="auto" w:fill="990033"/>
          </w:tcPr>
          <w:p w:rsidR="005C57B2" w:rsidRDefault="005C57B2" w:rsidP="007A7DB4">
            <w:pPr>
              <w:jc w:val="center"/>
            </w:pPr>
          </w:p>
          <w:p w:rsidR="00E80D4A" w:rsidRDefault="00E80D4A" w:rsidP="007A7D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Please see the “Applicant’s Guide” for more information, available from Training Bodies.</w:t>
            </w:r>
          </w:p>
          <w:p w:rsidR="00E80D4A" w:rsidRDefault="00E80D4A" w:rsidP="007A7D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Applications to the relevant Training Body by November </w:t>
            </w:r>
            <w:r w:rsidR="009E3913">
              <w:rPr>
                <w:rFonts w:ascii="Arial" w:hAnsi="Arial" w:cs="Arial"/>
                <w:sz w:val="32"/>
                <w:szCs w:val="32"/>
              </w:rPr>
              <w:t>4th</w:t>
            </w:r>
            <w:r w:rsidR="00CB4B55">
              <w:rPr>
                <w:rFonts w:ascii="Arial" w:hAnsi="Arial" w:cs="Arial"/>
                <w:sz w:val="32"/>
                <w:szCs w:val="32"/>
              </w:rPr>
              <w:t xml:space="preserve"> 2019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080D7A" w:rsidRDefault="00080D7A" w:rsidP="00417C98">
            <w:pPr>
              <w:jc w:val="center"/>
            </w:pPr>
          </w:p>
        </w:tc>
      </w:tr>
    </w:tbl>
    <w:p w:rsidR="007A7DB4" w:rsidRDefault="007A7DB4"/>
    <w:sectPr w:rsidR="007A7DB4" w:rsidSect="00AE0FFB">
      <w:pgSz w:w="16838" w:h="11906" w:orient="landscape"/>
      <w:pgMar w:top="539" w:right="720" w:bottom="53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91" w:rsidRDefault="00D74791">
      <w:r>
        <w:separator/>
      </w:r>
    </w:p>
  </w:endnote>
  <w:endnote w:type="continuationSeparator" w:id="0">
    <w:p w:rsidR="00D74791" w:rsidRDefault="00D7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91" w:rsidRDefault="00D74791">
      <w:r>
        <w:separator/>
      </w:r>
    </w:p>
  </w:footnote>
  <w:footnote w:type="continuationSeparator" w:id="0">
    <w:p w:rsidR="00D74791" w:rsidRDefault="00D7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4D"/>
    <w:multiLevelType w:val="hybridMultilevel"/>
    <w:tmpl w:val="6C56AA30"/>
    <w:lvl w:ilvl="0" w:tplc="CBA052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13B60"/>
    <w:multiLevelType w:val="hybridMultilevel"/>
    <w:tmpl w:val="007A992C"/>
    <w:lvl w:ilvl="0" w:tplc="18724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33996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EA44EF"/>
    <w:multiLevelType w:val="hybridMultilevel"/>
    <w:tmpl w:val="72489C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27B06"/>
    <w:multiLevelType w:val="hybridMultilevel"/>
    <w:tmpl w:val="B35C7406"/>
    <w:lvl w:ilvl="0" w:tplc="52BA394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A845D23"/>
    <w:multiLevelType w:val="hybridMultilevel"/>
    <w:tmpl w:val="5546EF46"/>
    <w:lvl w:ilvl="0" w:tplc="D954FD7E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990033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6B131F"/>
    <w:multiLevelType w:val="multilevel"/>
    <w:tmpl w:val="996EA7B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350EE7"/>
    <w:multiLevelType w:val="hybridMultilevel"/>
    <w:tmpl w:val="B29C825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64E5D"/>
    <w:multiLevelType w:val="hybridMultilevel"/>
    <w:tmpl w:val="145EA0F8"/>
    <w:lvl w:ilvl="0" w:tplc="18724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33996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2B2CF5"/>
    <w:multiLevelType w:val="hybridMultilevel"/>
    <w:tmpl w:val="CA4C3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F3A1E"/>
    <w:multiLevelType w:val="hybridMultilevel"/>
    <w:tmpl w:val="996EA7BC"/>
    <w:lvl w:ilvl="0" w:tplc="52BA39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543E87"/>
    <w:multiLevelType w:val="hybridMultilevel"/>
    <w:tmpl w:val="1D30223E"/>
    <w:lvl w:ilvl="0" w:tplc="59929E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30A28"/>
    <w:multiLevelType w:val="hybridMultilevel"/>
    <w:tmpl w:val="F29CDDD4"/>
    <w:lvl w:ilvl="0" w:tplc="08040592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FB"/>
    <w:rsid w:val="00022B1F"/>
    <w:rsid w:val="000365B9"/>
    <w:rsid w:val="000428B1"/>
    <w:rsid w:val="000718FB"/>
    <w:rsid w:val="00080D7A"/>
    <w:rsid w:val="000D3F5A"/>
    <w:rsid w:val="000F7B18"/>
    <w:rsid w:val="00101F2F"/>
    <w:rsid w:val="00111EC6"/>
    <w:rsid w:val="00151115"/>
    <w:rsid w:val="00186692"/>
    <w:rsid w:val="00191AB8"/>
    <w:rsid w:val="001C253C"/>
    <w:rsid w:val="001E3C5F"/>
    <w:rsid w:val="001F1B29"/>
    <w:rsid w:val="001F6EC7"/>
    <w:rsid w:val="00203C6D"/>
    <w:rsid w:val="00246C5F"/>
    <w:rsid w:val="002546F3"/>
    <w:rsid w:val="002955E9"/>
    <w:rsid w:val="002B0AE6"/>
    <w:rsid w:val="002B3FC8"/>
    <w:rsid w:val="002B7E15"/>
    <w:rsid w:val="0030039F"/>
    <w:rsid w:val="00323E20"/>
    <w:rsid w:val="00346067"/>
    <w:rsid w:val="00355301"/>
    <w:rsid w:val="00380035"/>
    <w:rsid w:val="003876B5"/>
    <w:rsid w:val="003A26FA"/>
    <w:rsid w:val="003E73F8"/>
    <w:rsid w:val="003F0199"/>
    <w:rsid w:val="003F5CFD"/>
    <w:rsid w:val="00417C98"/>
    <w:rsid w:val="00481CCB"/>
    <w:rsid w:val="0049322A"/>
    <w:rsid w:val="00493FDE"/>
    <w:rsid w:val="004B04B6"/>
    <w:rsid w:val="004C267E"/>
    <w:rsid w:val="004F272F"/>
    <w:rsid w:val="005103CC"/>
    <w:rsid w:val="00523CD3"/>
    <w:rsid w:val="00531132"/>
    <w:rsid w:val="005727AA"/>
    <w:rsid w:val="005754B4"/>
    <w:rsid w:val="005C57B2"/>
    <w:rsid w:val="005C5EB9"/>
    <w:rsid w:val="00615E30"/>
    <w:rsid w:val="006539A6"/>
    <w:rsid w:val="00656EEF"/>
    <w:rsid w:val="00672E76"/>
    <w:rsid w:val="00675DB2"/>
    <w:rsid w:val="00676E31"/>
    <w:rsid w:val="00680350"/>
    <w:rsid w:val="00686E0B"/>
    <w:rsid w:val="0068760C"/>
    <w:rsid w:val="006D0CF4"/>
    <w:rsid w:val="006D77AE"/>
    <w:rsid w:val="006E3815"/>
    <w:rsid w:val="006E4C1E"/>
    <w:rsid w:val="0070473B"/>
    <w:rsid w:val="00710DCB"/>
    <w:rsid w:val="0071752D"/>
    <w:rsid w:val="007815CB"/>
    <w:rsid w:val="007A7DB4"/>
    <w:rsid w:val="007B2BDF"/>
    <w:rsid w:val="007D4F3F"/>
    <w:rsid w:val="007E4B2A"/>
    <w:rsid w:val="007E4D6A"/>
    <w:rsid w:val="007E6D74"/>
    <w:rsid w:val="007F5BF7"/>
    <w:rsid w:val="00826D90"/>
    <w:rsid w:val="0086383F"/>
    <w:rsid w:val="008933AB"/>
    <w:rsid w:val="008A203C"/>
    <w:rsid w:val="008B1CC5"/>
    <w:rsid w:val="008B1EFD"/>
    <w:rsid w:val="008C68C0"/>
    <w:rsid w:val="008D7B2E"/>
    <w:rsid w:val="008F3357"/>
    <w:rsid w:val="009217C9"/>
    <w:rsid w:val="0093024A"/>
    <w:rsid w:val="009317B4"/>
    <w:rsid w:val="00933CF0"/>
    <w:rsid w:val="00950B7A"/>
    <w:rsid w:val="00954AA2"/>
    <w:rsid w:val="009771FD"/>
    <w:rsid w:val="009B0474"/>
    <w:rsid w:val="009B14E7"/>
    <w:rsid w:val="009B25C7"/>
    <w:rsid w:val="009C57E0"/>
    <w:rsid w:val="009E1F58"/>
    <w:rsid w:val="009E3913"/>
    <w:rsid w:val="009E3C01"/>
    <w:rsid w:val="009F50DF"/>
    <w:rsid w:val="00A33FA7"/>
    <w:rsid w:val="00A41296"/>
    <w:rsid w:val="00A41987"/>
    <w:rsid w:val="00A910BD"/>
    <w:rsid w:val="00AD2570"/>
    <w:rsid w:val="00AE0FFB"/>
    <w:rsid w:val="00AF3127"/>
    <w:rsid w:val="00AF4282"/>
    <w:rsid w:val="00AF716B"/>
    <w:rsid w:val="00B01FD0"/>
    <w:rsid w:val="00B22AB9"/>
    <w:rsid w:val="00B30599"/>
    <w:rsid w:val="00B5676E"/>
    <w:rsid w:val="00B768AB"/>
    <w:rsid w:val="00B85AA6"/>
    <w:rsid w:val="00B92CC5"/>
    <w:rsid w:val="00BB4264"/>
    <w:rsid w:val="00BD1545"/>
    <w:rsid w:val="00BD5170"/>
    <w:rsid w:val="00BE0AEC"/>
    <w:rsid w:val="00BE1E9A"/>
    <w:rsid w:val="00C139FB"/>
    <w:rsid w:val="00C35349"/>
    <w:rsid w:val="00C602CE"/>
    <w:rsid w:val="00C63F28"/>
    <w:rsid w:val="00C646A9"/>
    <w:rsid w:val="00C924D9"/>
    <w:rsid w:val="00CA39DC"/>
    <w:rsid w:val="00CA597C"/>
    <w:rsid w:val="00CB47E4"/>
    <w:rsid w:val="00CB4B55"/>
    <w:rsid w:val="00CC59BE"/>
    <w:rsid w:val="00D0790C"/>
    <w:rsid w:val="00D07BDE"/>
    <w:rsid w:val="00D530C3"/>
    <w:rsid w:val="00D633DD"/>
    <w:rsid w:val="00D74791"/>
    <w:rsid w:val="00D9663B"/>
    <w:rsid w:val="00DA2610"/>
    <w:rsid w:val="00DA5401"/>
    <w:rsid w:val="00E07848"/>
    <w:rsid w:val="00E37DF6"/>
    <w:rsid w:val="00E50768"/>
    <w:rsid w:val="00E5324F"/>
    <w:rsid w:val="00E73BB5"/>
    <w:rsid w:val="00E80D4A"/>
    <w:rsid w:val="00EB693D"/>
    <w:rsid w:val="00EC2C78"/>
    <w:rsid w:val="00F767CB"/>
    <w:rsid w:val="00F7798A"/>
    <w:rsid w:val="00F95D2D"/>
    <w:rsid w:val="00FA090E"/>
    <w:rsid w:val="00FD5FBD"/>
    <w:rsid w:val="00FF058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92D3E8-6F98-4FD7-9A4E-189FDF66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A5401"/>
    <w:rPr>
      <w:color w:val="0000FF"/>
      <w:u w:val="single"/>
    </w:rPr>
  </w:style>
  <w:style w:type="character" w:styleId="FollowedHyperlink">
    <w:name w:val="FollowedHyperlink"/>
    <w:basedOn w:val="DefaultParagraphFont"/>
    <w:rsid w:val="006539A6"/>
    <w:rPr>
      <w:color w:val="800080"/>
      <w:u w:val="single"/>
    </w:rPr>
  </w:style>
  <w:style w:type="paragraph" w:styleId="BalloonText">
    <w:name w:val="Balloon Text"/>
    <w:basedOn w:val="Normal"/>
    <w:semiHidden/>
    <w:rsid w:val="00C63F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7D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7DB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0790C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 Executive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ICTS</dc:creator>
  <cp:lastModifiedBy>Ciara Keenan</cp:lastModifiedBy>
  <cp:revision>2</cp:revision>
  <cp:lastPrinted>2016-11-01T14:22:00Z</cp:lastPrinted>
  <dcterms:created xsi:type="dcterms:W3CDTF">2019-09-18T08:55:00Z</dcterms:created>
  <dcterms:modified xsi:type="dcterms:W3CDTF">2019-09-18T08:55:00Z</dcterms:modified>
</cp:coreProperties>
</file>